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7699" w14:textId="31D321A7" w:rsidR="002D5085" w:rsidRPr="00BE566A" w:rsidRDefault="00BE566A" w:rsidP="00BE566A">
      <w:pPr>
        <w:jc w:val="center"/>
        <w:rPr>
          <w:b/>
          <w:bCs/>
          <w:sz w:val="28"/>
          <w:szCs w:val="28"/>
        </w:rPr>
      </w:pPr>
      <w:r w:rsidRPr="00BE566A">
        <w:rPr>
          <w:b/>
          <w:bCs/>
          <w:sz w:val="28"/>
          <w:szCs w:val="28"/>
        </w:rPr>
        <w:t>What Size are Your Circles</w:t>
      </w:r>
      <w:r>
        <w:rPr>
          <w:b/>
          <w:bCs/>
          <w:sz w:val="28"/>
          <w:szCs w:val="28"/>
        </w:rPr>
        <w:t>?</w:t>
      </w:r>
    </w:p>
    <w:p w14:paraId="5061790C" w14:textId="291E1152" w:rsidR="00BE566A" w:rsidRPr="00BE566A" w:rsidRDefault="00BE566A">
      <w:pPr>
        <w:rPr>
          <w:sz w:val="28"/>
          <w:szCs w:val="28"/>
        </w:rPr>
      </w:pPr>
      <w:r w:rsidRPr="00BE566A">
        <w:rPr>
          <w:sz w:val="28"/>
          <w:szCs w:val="28"/>
        </w:rPr>
        <w:t xml:space="preserve">Revisiting Paul Gilbert’s model the three systems of emotional relation, consider the relative size of each of your circles and draw them below the model. Are they in balance? If </w:t>
      </w:r>
      <w:proofErr w:type="gramStart"/>
      <w:r w:rsidRPr="00BE566A">
        <w:rPr>
          <w:sz w:val="28"/>
          <w:szCs w:val="28"/>
        </w:rPr>
        <w:t>not</w:t>
      </w:r>
      <w:proofErr w:type="gramEnd"/>
      <w:r w:rsidRPr="00BE566A">
        <w:rPr>
          <w:sz w:val="28"/>
          <w:szCs w:val="28"/>
        </w:rPr>
        <w:t xml:space="preserve"> which system is dominant? Is there anything you can do to make these systems more balanced if they are not? </w:t>
      </w:r>
    </w:p>
    <w:p w14:paraId="524F09B1" w14:textId="3D33A537" w:rsidR="00BE566A" w:rsidRDefault="00BE566A"/>
    <w:p w14:paraId="015607A0" w14:textId="591A3705" w:rsidR="00BE566A" w:rsidRDefault="00BE566A">
      <w:r>
        <w:rPr>
          <w:noProof/>
        </w:rPr>
        <w:drawing>
          <wp:inline distT="0" distB="0" distL="0" distR="0" wp14:anchorId="7C107FEB" wp14:editId="2EA79B13">
            <wp:extent cx="5919217" cy="3853815"/>
            <wp:effectExtent l="0" t="0" r="571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101" cy="385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6A"/>
    <w:rsid w:val="000E3E5C"/>
    <w:rsid w:val="002D5085"/>
    <w:rsid w:val="00B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DD37"/>
  <w15:chartTrackingRefBased/>
  <w15:docId w15:val="{0B879304-CE1E-466B-B14C-9E2793E6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9F8253174A14980BE6428F882B8DC" ma:contentTypeVersion="14" ma:contentTypeDescription="Create a new document." ma:contentTypeScope="" ma:versionID="f78f1e98d7b56240135a8d1edc23edfe">
  <xsd:schema xmlns:xsd="http://www.w3.org/2001/XMLSchema" xmlns:xs="http://www.w3.org/2001/XMLSchema" xmlns:p="http://schemas.microsoft.com/office/2006/metadata/properties" xmlns:ns2="59f652ed-9056-4e31-8382-cb25a2ae188d" xmlns:ns3="019a84c8-65d5-4de2-9201-8d6f9098d002" targetNamespace="http://schemas.microsoft.com/office/2006/metadata/properties" ma:root="true" ma:fieldsID="4483ad5f0144f7e8ba7dfd045a4a3310" ns2:_="" ns3:_="">
    <xsd:import namespace="59f652ed-9056-4e31-8382-cb25a2ae188d"/>
    <xsd:import namespace="019a84c8-65d5-4de2-9201-8d6f9098d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652ed-9056-4e31-8382-cb25a2ae1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45f3f8-091c-4c1c-b63b-9682987064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84c8-65d5-4de2-9201-8d6f9098d0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f43c09-cb01-464b-aaac-f784d0c31b41}" ma:internalName="TaxCatchAll" ma:showField="CatchAllData" ma:web="019a84c8-65d5-4de2-9201-8d6f9098d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754C8-95BD-4A2E-A532-EB6F22AA77EA}"/>
</file>

<file path=customXml/itemProps2.xml><?xml version="1.0" encoding="utf-8"?>
<ds:datastoreItem xmlns:ds="http://schemas.openxmlformats.org/officeDocument/2006/customXml" ds:itemID="{830C0168-18D6-4AAF-BAD7-A8A470DAC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Robinson</dc:creator>
  <cp:keywords/>
  <dc:description/>
  <cp:lastModifiedBy>Georgina Robinson</cp:lastModifiedBy>
  <cp:revision>2</cp:revision>
  <dcterms:created xsi:type="dcterms:W3CDTF">2022-10-24T21:25:00Z</dcterms:created>
  <dcterms:modified xsi:type="dcterms:W3CDTF">2022-10-24T21:25:00Z</dcterms:modified>
</cp:coreProperties>
</file>